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EC00" w14:textId="77777777" w:rsidR="007A130B" w:rsidRDefault="007A130B"/>
    <w:p w14:paraId="135792C5" w14:textId="77777777" w:rsidR="007A130B" w:rsidRDefault="007A130B" w:rsidP="007A130B">
      <w:pPr>
        <w:jc w:val="center"/>
      </w:pPr>
      <w:r>
        <w:t>PATRICK W. QUINN INTERGOVERNMENTAL SCHOLARSHIP</w:t>
      </w:r>
    </w:p>
    <w:p w14:paraId="21A65015" w14:textId="77777777" w:rsidR="0051303D" w:rsidRDefault="0051303D" w:rsidP="007A130B">
      <w:pPr>
        <w:jc w:val="center"/>
      </w:pPr>
    </w:p>
    <w:p w14:paraId="045AF82B" w14:textId="77777777" w:rsidR="00E040A8" w:rsidRDefault="00BA4325">
      <w:r>
        <w:t xml:space="preserve">ERICSA </w:t>
      </w:r>
      <w:r w:rsidR="00CD1C48">
        <w:t xml:space="preserve">has </w:t>
      </w:r>
      <w:r>
        <w:t>created a scholarship in the name of Patri</w:t>
      </w:r>
      <w:r w:rsidR="002E697E">
        <w:t>ck W. Quinn who died in March</w:t>
      </w:r>
      <w:r w:rsidR="00CD1C48">
        <w:t>, 2021</w:t>
      </w:r>
      <w:r>
        <w:t>. Patrick was a</w:t>
      </w:r>
      <w:r w:rsidR="00CD1C48">
        <w:t xml:space="preserve"> Past President of ERICSA and a</w:t>
      </w:r>
      <w:r>
        <w:t xml:space="preserve"> well-known figure in ERICSA and in the </w:t>
      </w:r>
      <w:r w:rsidR="00CD1C48">
        <w:t>national theater of child support. I</w:t>
      </w:r>
      <w:r>
        <w:t>n particular, he was passionate ab</w:t>
      </w:r>
      <w:r w:rsidR="00CD1C48">
        <w:t>out</w:t>
      </w:r>
      <w:r>
        <w:t xml:space="preserve"> assist</w:t>
      </w:r>
      <w:r w:rsidR="00CD1C48">
        <w:t>ing child support workers</w:t>
      </w:r>
      <w:r>
        <w:t xml:space="preserve"> with their intergovernmental issues to establish and enforce child support orders.</w:t>
      </w:r>
    </w:p>
    <w:p w14:paraId="30EF487D" w14:textId="77777777" w:rsidR="00BA4325" w:rsidRDefault="00BA4325"/>
    <w:p w14:paraId="66BCA618" w14:textId="77777777" w:rsidR="00BA4325" w:rsidRDefault="00BA4325">
      <w:r>
        <w:t xml:space="preserve">To qualify to receive this scholarship, the candidate must be nominated by another person who can relate to ERICSA the reasons for the candidate’s nomination. </w:t>
      </w:r>
      <w:r w:rsidR="007A130B">
        <w:t>ERICSA will be looking for candidates who demonstrated a history of assisting child support workers by having disseminated information of intergovernmental issues, teaching seminars, coordinating conferences, planning sessions</w:t>
      </w:r>
      <w:r w:rsidR="00452DD3">
        <w:t xml:space="preserve">, </w:t>
      </w:r>
      <w:r w:rsidR="00B50B3D">
        <w:t>work</w:t>
      </w:r>
      <w:r w:rsidR="00C93A1F">
        <w:t>ing</w:t>
      </w:r>
      <w:r w:rsidR="00B50B3D">
        <w:t xml:space="preserve"> on intergovernmental committees,</w:t>
      </w:r>
      <w:r w:rsidR="007A130B">
        <w:t xml:space="preserve"> and any other activity that could demonstrate the candidate’s commitment to</w:t>
      </w:r>
      <w:r w:rsidR="00263172">
        <w:t xml:space="preserve"> resolving</w:t>
      </w:r>
      <w:r w:rsidR="007A130B">
        <w:t xml:space="preserve"> intergovernmental child support issues.</w:t>
      </w:r>
    </w:p>
    <w:p w14:paraId="6E3CD9E2" w14:textId="77777777" w:rsidR="007A130B" w:rsidRDefault="007A130B"/>
    <w:p w14:paraId="2F7F93E9" w14:textId="77777777" w:rsidR="007A130B" w:rsidRDefault="007A130B">
      <w:r>
        <w:t xml:space="preserve">If selected, the successful candidate will be asked to attend the annual ERICSA conference to receive recognition of the Award before the entire membership. ERICSA will pay $500 toward travel expenses, provide a room at the hotel and a daily stipend for expenses. </w:t>
      </w:r>
    </w:p>
    <w:p w14:paraId="4C5A1F32" w14:textId="77777777" w:rsidR="007A130B" w:rsidRDefault="007A130B"/>
    <w:p w14:paraId="386B9AEE" w14:textId="77777777" w:rsidR="007A130B" w:rsidRDefault="007A130B">
      <w:r>
        <w:t>This year, nominations can be emailed to the Patrick W. Quinn Scholarship Committee, in car</w:t>
      </w:r>
      <w:r w:rsidR="00B636E2">
        <w:t>e of terryo’halloran@pacses.com and must be received by April 1, 2022.</w:t>
      </w:r>
    </w:p>
    <w:sectPr w:rsidR="007A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25"/>
    <w:rsid w:val="00263172"/>
    <w:rsid w:val="002E697E"/>
    <w:rsid w:val="00437B0D"/>
    <w:rsid w:val="00452DD3"/>
    <w:rsid w:val="0051303D"/>
    <w:rsid w:val="007A130B"/>
    <w:rsid w:val="008913B5"/>
    <w:rsid w:val="00B30974"/>
    <w:rsid w:val="00B50B3D"/>
    <w:rsid w:val="00B636E2"/>
    <w:rsid w:val="00BA4325"/>
    <w:rsid w:val="00C93A1F"/>
    <w:rsid w:val="00CD1C48"/>
    <w:rsid w:val="00E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93C5"/>
  <w15:chartTrackingRefBased/>
  <w15:docId w15:val="{D1DE39B0-58EF-4416-9C68-A63B0555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PACSES Commonwealth of Pennsylvania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O'Halloran, Terry</dc:creator>
  <cp:keywords/>
  <dc:description/>
  <cp:lastModifiedBy>Corrina Smith</cp:lastModifiedBy>
  <cp:revision>2</cp:revision>
  <dcterms:created xsi:type="dcterms:W3CDTF">2022-02-08T15:55:00Z</dcterms:created>
  <dcterms:modified xsi:type="dcterms:W3CDTF">2022-02-08T15:55:00Z</dcterms:modified>
</cp:coreProperties>
</file>