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1E9D6" w14:textId="77777777" w:rsidR="003604D0" w:rsidRDefault="003604D0" w:rsidP="003604D0">
      <w:pPr>
        <w:rPr>
          <w:u w:val="single"/>
        </w:rPr>
      </w:pPr>
    </w:p>
    <w:p w14:paraId="08C95EEE" w14:textId="77777777" w:rsidR="003604D0" w:rsidRDefault="003604D0" w:rsidP="003604D0">
      <w:pPr>
        <w:rPr>
          <w:u w:val="single"/>
        </w:rPr>
      </w:pPr>
    </w:p>
    <w:p w14:paraId="0A6970BB" w14:textId="47F478C1" w:rsidR="003604D0" w:rsidRPr="003604D0" w:rsidRDefault="003604D0" w:rsidP="003604D0">
      <w:pPr>
        <w:rPr>
          <w:sz w:val="28"/>
          <w:szCs w:val="28"/>
        </w:rPr>
      </w:pPr>
      <w:r w:rsidRPr="003604D0">
        <w:rPr>
          <w:sz w:val="28"/>
          <w:szCs w:val="28"/>
          <w:u w:val="single"/>
        </w:rPr>
        <w:t>Personal Dignity Kit</w:t>
      </w:r>
    </w:p>
    <w:p w14:paraId="0A167DCB" w14:textId="77777777" w:rsidR="003604D0" w:rsidRPr="003604D0" w:rsidRDefault="003604D0" w:rsidP="003604D0">
      <w:pPr>
        <w:rPr>
          <w:sz w:val="28"/>
          <w:szCs w:val="28"/>
        </w:rPr>
      </w:pPr>
      <w:r w:rsidRPr="003604D0">
        <w:rPr>
          <w:sz w:val="28"/>
          <w:szCs w:val="28"/>
        </w:rPr>
        <w:t>1 Bath Hand Towel - No kitchen towels</w:t>
      </w:r>
    </w:p>
    <w:p w14:paraId="1BE48FA4" w14:textId="77777777" w:rsidR="003604D0" w:rsidRPr="003604D0" w:rsidRDefault="003604D0" w:rsidP="003604D0">
      <w:pPr>
        <w:rPr>
          <w:sz w:val="28"/>
          <w:szCs w:val="28"/>
        </w:rPr>
      </w:pPr>
      <w:r w:rsidRPr="003604D0">
        <w:rPr>
          <w:sz w:val="28"/>
          <w:szCs w:val="28"/>
        </w:rPr>
        <w:t>1 Bath Washcloth - No kitchen towels</w:t>
      </w:r>
    </w:p>
    <w:p w14:paraId="2A675794" w14:textId="1B52193B" w:rsidR="003604D0" w:rsidRPr="003604D0" w:rsidRDefault="003604D0" w:rsidP="003604D0">
      <w:pPr>
        <w:rPr>
          <w:sz w:val="28"/>
          <w:szCs w:val="28"/>
        </w:rPr>
      </w:pPr>
      <w:r w:rsidRPr="003604D0">
        <w:rPr>
          <w:sz w:val="28"/>
          <w:szCs w:val="28"/>
        </w:rPr>
        <w:t>1 Adult Toothbrush - No multipacks</w:t>
      </w:r>
      <w:r w:rsidRPr="003604D0">
        <w:rPr>
          <w:sz w:val="28"/>
          <w:szCs w:val="28"/>
        </w:rPr>
        <w:br/>
        <w:t xml:space="preserve">1 Bar Soap </w:t>
      </w:r>
      <w:r>
        <w:rPr>
          <w:sz w:val="28"/>
          <w:szCs w:val="28"/>
        </w:rPr>
        <w:t>–</w:t>
      </w:r>
      <w:r w:rsidRPr="003604D0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Pr="003604D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04D0">
        <w:rPr>
          <w:sz w:val="28"/>
          <w:szCs w:val="28"/>
        </w:rPr>
        <w:t>4 oz</w:t>
      </w:r>
      <w:r w:rsidRPr="003604D0">
        <w:rPr>
          <w:sz w:val="28"/>
          <w:szCs w:val="28"/>
        </w:rPr>
        <w:br/>
        <w:t xml:space="preserve">1 Shampoo </w:t>
      </w:r>
      <w:r>
        <w:rPr>
          <w:sz w:val="28"/>
          <w:szCs w:val="28"/>
        </w:rPr>
        <w:t>–</w:t>
      </w:r>
      <w:r w:rsidRPr="003604D0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</w:t>
      </w:r>
      <w:r w:rsidRPr="003604D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04D0">
        <w:rPr>
          <w:sz w:val="28"/>
          <w:szCs w:val="28"/>
        </w:rPr>
        <w:t>18 oz</w:t>
      </w:r>
      <w:r w:rsidRPr="003604D0">
        <w:rPr>
          <w:sz w:val="28"/>
          <w:szCs w:val="28"/>
        </w:rPr>
        <w:br/>
        <w:t xml:space="preserve">1 Deodorant </w:t>
      </w:r>
      <w:r>
        <w:rPr>
          <w:sz w:val="28"/>
          <w:szCs w:val="28"/>
        </w:rPr>
        <w:t>–</w:t>
      </w:r>
      <w:r w:rsidRPr="003604D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3604D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04D0">
        <w:rPr>
          <w:sz w:val="28"/>
          <w:szCs w:val="28"/>
        </w:rPr>
        <w:t>3 oz - stick, roll on, or pump</w:t>
      </w:r>
    </w:p>
    <w:p w14:paraId="7CD68A38" w14:textId="0153A496" w:rsidR="00503BA5" w:rsidRDefault="003604D0" w:rsidP="003604D0">
      <w:pPr>
        <w:rPr>
          <w:sz w:val="28"/>
          <w:szCs w:val="28"/>
        </w:rPr>
      </w:pPr>
      <w:r w:rsidRPr="003604D0">
        <w:rPr>
          <w:sz w:val="28"/>
          <w:szCs w:val="28"/>
        </w:rPr>
        <w:t xml:space="preserve">Place items in a 1-gallon resealable plastic bag  </w:t>
      </w:r>
    </w:p>
    <w:p w14:paraId="599789CD" w14:textId="7F9B1DE3" w:rsidR="003604D0" w:rsidRPr="003604D0" w:rsidRDefault="003604D0" w:rsidP="00503BA5">
      <w:pPr>
        <w:ind w:firstLine="720"/>
        <w:rPr>
          <w:sz w:val="28"/>
          <w:szCs w:val="28"/>
        </w:rPr>
      </w:pPr>
      <w:r w:rsidRPr="003604D0">
        <w:rPr>
          <w:sz w:val="28"/>
          <w:szCs w:val="28"/>
        </w:rPr>
        <w:t xml:space="preserve">Video at </w:t>
      </w:r>
      <w:hyperlink r:id="rId6" w:tgtFrame="_blank" w:history="1">
        <w:r w:rsidRPr="003604D0">
          <w:rPr>
            <w:rStyle w:val="Hyperlink"/>
            <w:sz w:val="28"/>
            <w:szCs w:val="28"/>
          </w:rPr>
          <w:t>www.midwestmission.org</w:t>
        </w:r>
      </w:hyperlink>
    </w:p>
    <w:p w14:paraId="737F5AAA" w14:textId="77777777" w:rsidR="00503BA5" w:rsidRPr="003604D0" w:rsidRDefault="00503BA5" w:rsidP="00503BA5">
      <w:pPr>
        <w:rPr>
          <w:sz w:val="28"/>
          <w:szCs w:val="28"/>
        </w:rPr>
      </w:pPr>
      <w:r w:rsidRPr="003604D0">
        <w:rPr>
          <w:sz w:val="28"/>
          <w:szCs w:val="28"/>
        </w:rPr>
        <w:t>$2 for toothpaste and razor</w:t>
      </w:r>
    </w:p>
    <w:p w14:paraId="6489BDC3" w14:textId="77777777" w:rsidR="003604D0" w:rsidRPr="003604D0" w:rsidRDefault="003604D0" w:rsidP="003604D0">
      <w:pPr>
        <w:rPr>
          <w:sz w:val="28"/>
          <w:szCs w:val="28"/>
        </w:rPr>
      </w:pPr>
    </w:p>
    <w:p w14:paraId="1341CD84" w14:textId="77777777" w:rsidR="003604D0" w:rsidRPr="003604D0" w:rsidRDefault="003604D0" w:rsidP="003604D0">
      <w:pPr>
        <w:rPr>
          <w:sz w:val="28"/>
          <w:szCs w:val="28"/>
        </w:rPr>
      </w:pPr>
      <w:r w:rsidRPr="003604D0">
        <w:rPr>
          <w:sz w:val="28"/>
          <w:szCs w:val="28"/>
          <w:u w:val="single"/>
        </w:rPr>
        <w:t>Homecare Kit</w:t>
      </w:r>
    </w:p>
    <w:p w14:paraId="5E75F51A" w14:textId="069367BC" w:rsidR="003604D0" w:rsidRPr="003604D0" w:rsidRDefault="003604D0" w:rsidP="003604D0">
      <w:pPr>
        <w:rPr>
          <w:sz w:val="28"/>
          <w:szCs w:val="28"/>
        </w:rPr>
      </w:pPr>
      <w:r w:rsidRPr="003604D0">
        <w:rPr>
          <w:sz w:val="28"/>
          <w:szCs w:val="28"/>
        </w:rPr>
        <w:t>2 Liquid Household Cleaners 16</w:t>
      </w:r>
      <w:r>
        <w:rPr>
          <w:sz w:val="28"/>
          <w:szCs w:val="28"/>
        </w:rPr>
        <w:t xml:space="preserve"> - </w:t>
      </w:r>
      <w:r w:rsidRPr="003604D0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3604D0">
        <w:rPr>
          <w:sz w:val="28"/>
          <w:szCs w:val="28"/>
        </w:rPr>
        <w:t>oz (no spray bottles)</w:t>
      </w:r>
    </w:p>
    <w:p w14:paraId="6E48D077" w14:textId="5F1B28A7" w:rsidR="003604D0" w:rsidRPr="003604D0" w:rsidRDefault="003604D0" w:rsidP="003604D0">
      <w:pPr>
        <w:rPr>
          <w:sz w:val="28"/>
          <w:szCs w:val="28"/>
        </w:rPr>
      </w:pPr>
      <w:r w:rsidRPr="003604D0">
        <w:rPr>
          <w:sz w:val="28"/>
          <w:szCs w:val="28"/>
        </w:rPr>
        <w:t>2 Dish Soaps 16</w:t>
      </w:r>
      <w:r>
        <w:rPr>
          <w:sz w:val="28"/>
          <w:szCs w:val="28"/>
        </w:rPr>
        <w:t xml:space="preserve"> - </w:t>
      </w:r>
      <w:r w:rsidRPr="003604D0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Pr="003604D0">
        <w:rPr>
          <w:sz w:val="28"/>
          <w:szCs w:val="28"/>
        </w:rPr>
        <w:t>oz</w:t>
      </w:r>
    </w:p>
    <w:p w14:paraId="7A726641" w14:textId="0C434DC6" w:rsidR="003604D0" w:rsidRPr="003604D0" w:rsidRDefault="003604D0" w:rsidP="003604D0">
      <w:pPr>
        <w:rPr>
          <w:sz w:val="28"/>
          <w:szCs w:val="28"/>
        </w:rPr>
      </w:pPr>
      <w:r w:rsidRPr="003604D0">
        <w:rPr>
          <w:sz w:val="28"/>
          <w:szCs w:val="28"/>
        </w:rPr>
        <w:t>2 Liquid Laundry Detergents 32</w:t>
      </w:r>
      <w:r>
        <w:rPr>
          <w:sz w:val="28"/>
          <w:szCs w:val="28"/>
        </w:rPr>
        <w:t xml:space="preserve"> </w:t>
      </w:r>
      <w:r w:rsidRPr="003604D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04D0">
        <w:rPr>
          <w:sz w:val="28"/>
          <w:szCs w:val="28"/>
        </w:rPr>
        <w:t>64 oz</w:t>
      </w:r>
    </w:p>
    <w:p w14:paraId="11C9C3BA" w14:textId="4BB7B405" w:rsidR="003604D0" w:rsidRPr="003604D0" w:rsidRDefault="003604D0" w:rsidP="003604D0">
      <w:pPr>
        <w:rPr>
          <w:sz w:val="28"/>
          <w:szCs w:val="28"/>
        </w:rPr>
      </w:pPr>
      <w:r w:rsidRPr="003604D0">
        <w:rPr>
          <w:sz w:val="28"/>
          <w:szCs w:val="28"/>
        </w:rPr>
        <w:t xml:space="preserve">1 scrub brush </w:t>
      </w:r>
      <w:r w:rsidR="00343256">
        <w:rPr>
          <w:sz w:val="28"/>
          <w:szCs w:val="28"/>
        </w:rPr>
        <w:t xml:space="preserve">with or </w:t>
      </w:r>
      <w:r w:rsidRPr="003604D0">
        <w:rPr>
          <w:sz w:val="28"/>
          <w:szCs w:val="28"/>
        </w:rPr>
        <w:t>without handle </w:t>
      </w:r>
    </w:p>
    <w:p w14:paraId="4E08942E" w14:textId="38C1A614" w:rsidR="003604D0" w:rsidRDefault="003604D0" w:rsidP="003604D0">
      <w:pPr>
        <w:rPr>
          <w:sz w:val="28"/>
          <w:szCs w:val="28"/>
        </w:rPr>
      </w:pPr>
      <w:r w:rsidRPr="003604D0">
        <w:rPr>
          <w:sz w:val="28"/>
          <w:szCs w:val="28"/>
        </w:rPr>
        <w:t xml:space="preserve">Place items into a 5-gallon resealable bucket with a resealable </w:t>
      </w:r>
      <w:r w:rsidR="008C0A0B">
        <w:rPr>
          <w:sz w:val="28"/>
          <w:szCs w:val="28"/>
        </w:rPr>
        <w:t>cover.</w:t>
      </w:r>
    </w:p>
    <w:p w14:paraId="780D315E" w14:textId="2D2BD6C4" w:rsidR="008C0A0B" w:rsidRDefault="008C0A0B" w:rsidP="003604D0">
      <w:pPr>
        <w:rPr>
          <w:sz w:val="28"/>
          <w:szCs w:val="28"/>
        </w:rPr>
      </w:pPr>
    </w:p>
    <w:p w14:paraId="05DADB2C" w14:textId="77777777" w:rsidR="008C0A0B" w:rsidRPr="008C0A0B" w:rsidRDefault="008C0A0B" w:rsidP="003604D0">
      <w:pPr>
        <w:rPr>
          <w:sz w:val="28"/>
          <w:szCs w:val="28"/>
        </w:rPr>
      </w:pPr>
    </w:p>
    <w:p w14:paraId="3A29865F" w14:textId="3FA3DCAB" w:rsidR="003604D0" w:rsidRDefault="003604D0" w:rsidP="003604D0">
      <w:pPr>
        <w:rPr>
          <w:rFonts w:ascii="Roboto" w:hAnsi="Roboto"/>
          <w:color w:val="222222"/>
          <w:sz w:val="27"/>
          <w:szCs w:val="27"/>
        </w:rPr>
      </w:pPr>
      <w:r>
        <w:rPr>
          <w:rFonts w:ascii="Roboto" w:hAnsi="Roboto"/>
          <w:noProof/>
          <w:color w:val="0000FF"/>
          <w:sz w:val="27"/>
          <w:szCs w:val="27"/>
        </w:rPr>
        <w:drawing>
          <wp:inline distT="0" distB="0" distL="0" distR="0" wp14:anchorId="658E39CC" wp14:editId="1A796EFF">
            <wp:extent cx="4000500" cy="800100"/>
            <wp:effectExtent l="0" t="0" r="0" b="0"/>
            <wp:docPr id="5" name="Picture 5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49935" w14:textId="3816E2C7" w:rsidR="00B36942" w:rsidRDefault="003604D0">
      <w:r>
        <w:rPr>
          <w:rFonts w:ascii="Roboto" w:hAnsi="Roboto"/>
          <w:noProof/>
          <w:color w:val="222222"/>
          <w:sz w:val="27"/>
          <w:szCs w:val="27"/>
        </w:rPr>
        <w:drawing>
          <wp:inline distT="0" distB="0" distL="0" distR="0" wp14:anchorId="1C4C3050" wp14:editId="733AE89A">
            <wp:extent cx="914400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222222"/>
          <w:sz w:val="27"/>
          <w:szCs w:val="27"/>
        </w:rPr>
        <w:t>  </w:t>
      </w:r>
      <w:r>
        <w:rPr>
          <w:rFonts w:ascii="Roboto" w:hAnsi="Roboto"/>
          <w:noProof/>
          <w:color w:val="0000FF"/>
          <w:sz w:val="27"/>
          <w:szCs w:val="27"/>
        </w:rPr>
        <w:drawing>
          <wp:inline distT="0" distB="0" distL="0" distR="0" wp14:anchorId="31E62170" wp14:editId="14BFAC8B">
            <wp:extent cx="914400" cy="914400"/>
            <wp:effectExtent l="0" t="0" r="0" b="0"/>
            <wp:docPr id="3" name="Picture 3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222222"/>
          <w:sz w:val="27"/>
          <w:szCs w:val="27"/>
        </w:rPr>
        <w:t>  </w:t>
      </w:r>
      <w:r>
        <w:rPr>
          <w:rFonts w:ascii="Roboto" w:hAnsi="Roboto"/>
          <w:noProof/>
          <w:color w:val="0000FF"/>
          <w:sz w:val="27"/>
          <w:szCs w:val="27"/>
        </w:rPr>
        <w:drawing>
          <wp:inline distT="0" distB="0" distL="0" distR="0" wp14:anchorId="649D9E40" wp14:editId="4329405A">
            <wp:extent cx="914400" cy="914400"/>
            <wp:effectExtent l="0" t="0" r="0" b="0"/>
            <wp:docPr id="2" name="Picture 2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222222"/>
          <w:sz w:val="27"/>
          <w:szCs w:val="27"/>
        </w:rPr>
        <w:t>  </w:t>
      </w:r>
      <w:r>
        <w:rPr>
          <w:rFonts w:ascii="Roboto" w:hAnsi="Roboto"/>
          <w:noProof/>
          <w:color w:val="0000FF"/>
          <w:sz w:val="27"/>
          <w:szCs w:val="27"/>
        </w:rPr>
        <w:drawing>
          <wp:inline distT="0" distB="0" distL="0" distR="0" wp14:anchorId="0DCCF1EB" wp14:editId="26DEB1C5">
            <wp:extent cx="914400" cy="914400"/>
            <wp:effectExtent l="0" t="0" r="0" b="0"/>
            <wp:docPr id="1" name="Picture 1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694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5CAA0" w14:textId="77777777" w:rsidR="007D1CDB" w:rsidRDefault="007D1CDB" w:rsidP="003604D0">
      <w:r>
        <w:separator/>
      </w:r>
    </w:p>
  </w:endnote>
  <w:endnote w:type="continuationSeparator" w:id="0">
    <w:p w14:paraId="2851E6A5" w14:textId="77777777" w:rsidR="007D1CDB" w:rsidRDefault="007D1CDB" w:rsidP="0036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478C8" w14:textId="77777777" w:rsidR="0052584F" w:rsidRDefault="005258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62E1E" w14:textId="77777777" w:rsidR="0052584F" w:rsidRDefault="005258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705D8" w14:textId="77777777" w:rsidR="0052584F" w:rsidRDefault="00525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67D8D" w14:textId="77777777" w:rsidR="007D1CDB" w:rsidRDefault="007D1CDB" w:rsidP="003604D0">
      <w:r>
        <w:separator/>
      </w:r>
    </w:p>
  </w:footnote>
  <w:footnote w:type="continuationSeparator" w:id="0">
    <w:p w14:paraId="30DCB911" w14:textId="77777777" w:rsidR="007D1CDB" w:rsidRDefault="007D1CDB" w:rsidP="00360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11294" w14:textId="77777777" w:rsidR="0052584F" w:rsidRDefault="005258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1F9D9" w14:textId="390DED3E" w:rsidR="003604D0" w:rsidRPr="003604D0" w:rsidRDefault="003604D0" w:rsidP="003604D0">
    <w:pPr>
      <w:pStyle w:val="Title"/>
      <w:jc w:val="center"/>
    </w:pPr>
    <w:r w:rsidRPr="003604D0">
      <w:t>INGATHERING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BA935" w14:textId="77777777" w:rsidR="0052584F" w:rsidRDefault="00525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D0"/>
    <w:rsid w:val="00343256"/>
    <w:rsid w:val="003604D0"/>
    <w:rsid w:val="00503BA5"/>
    <w:rsid w:val="0052584F"/>
    <w:rsid w:val="006F6EBC"/>
    <w:rsid w:val="0078382D"/>
    <w:rsid w:val="007D1CDB"/>
    <w:rsid w:val="008C0A0B"/>
    <w:rsid w:val="00B36942"/>
    <w:rsid w:val="00D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D3173"/>
  <w15:chartTrackingRefBased/>
  <w15:docId w15:val="{2E8F593D-0F7C-4ECE-B529-5FA20D51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4D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4D0"/>
  </w:style>
  <w:style w:type="paragraph" w:styleId="Footer">
    <w:name w:val="footer"/>
    <w:basedOn w:val="Normal"/>
    <w:link w:val="FooterChar"/>
    <w:uiPriority w:val="99"/>
    <w:unhideWhenUsed/>
    <w:rsid w:val="00360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4D0"/>
  </w:style>
  <w:style w:type="paragraph" w:styleId="Title">
    <w:name w:val="Title"/>
    <w:basedOn w:val="Normal"/>
    <w:next w:val="Normal"/>
    <w:link w:val="TitleChar"/>
    <w:uiPriority w:val="10"/>
    <w:qFormat/>
    <w:rsid w:val="003604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04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60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9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s://nam12.safelinks.protection.outlook.com/?url=http%3A%2F%2Fwww.midwestmission.org%2F&amp;data=04%7C01%7Caullrich%40wisconsinumc.org%7C6b02ea8396df400d85e108d8be416acc%7Cdcce562a10b141ffab5153f8c3312922%7C1%7C0%7C637468535490799794%7CUnknown%7CTWFpbGZsb3d8eyJWIjoiMC4wLjAwMDAiLCJQIjoiV2luMzIiLCJBTiI6Ik1haWwiLCJXVCI6Mn0%3D%7C1000&amp;sdata=WIFe3z4ne1X2BFAVEgpgvRUNGx79VNFvy2P2%2Be2l0HE%3D&amp;reserved=0" TargetMode="External"/><Relationship Id="rId12" Type="http://schemas.openxmlformats.org/officeDocument/2006/relationships/hyperlink" Target="https://nam12.safelinks.protection.outlook.com/?url=https%3A%2F%2Fwww.youtube.com%2Fchannel%2FUCOfru5BM38akxLTldc88S4g%3Fview_as%3Dsubscriber&amp;data=04%7C01%7Caullrich%40wisconsinumc.org%7C6b02ea8396df400d85e108d8be416acc%7Cdcce562a10b141ffab5153f8c3312922%7C1%7C0%7C637468535490809785%7CUnknown%7CTWFpbGZsb3d8eyJWIjoiMC4wLjAwMDAiLCJQIjoiV2luMzIiLCJBTiI6Ik1haWwiLCJXVCI6Mn0%3D%7C1000&amp;sdata=QYBKF%2BoDgUxEmvseG%2FQs6cZoWr0WF%2BwNM4UOIQIUwB8%3D&amp;reserved=0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nam12.safelinks.protection.outlook.com/?url=http%3A%2F%2Fwww.midwestmission.org%2F&amp;data=04%7C01%7Caullrich%40wisconsinumc.org%7C6b02ea8396df400d85e108d8be416acc%7Cdcce562a10b141ffab5153f8c3312922%7C1%7C0%7C637468535490779803%7CUnknown%7CTWFpbGZsb3d8eyJWIjoiMC4wLjAwMDAiLCJQIjoiV2luMzIiLCJBTiI6Ik1haWwiLCJXVCI6Mn0%3D%7C1000&amp;sdata=sVFJlranO466nRFA9B9ytg3EvdxRbN1Gp3QheU3qS%2BY%3D&amp;reserved=0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nam12.safelinks.protection.outlook.com/?url=https%3A%2F%2Fwww.instagram.com%2Fmidwest_mission%2F%3Fhl%3Den&amp;data=04%7C01%7Caullrich%40wisconsinumc.org%7C6b02ea8396df400d85e108d8be416acc%7Cdcce562a10b141ffab5153f8c3312922%7C1%7C0%7C637468535490809785%7CUnknown%7CTWFpbGZsb3d8eyJWIjoiMC4wLjAwMDAiLCJQIjoiV2luMzIiLCJBTiI6Ik1haWwiLCJXVCI6Mn0%3D%7C1000&amp;sdata=nFkQyyIpQKqD%2F9qgW80gn37WxEayr5%2F%2F92jzI4ac1gs%3D&amp;reserved=0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nam12.safelinks.protection.outlook.com/?url=https%3A%2F%2Ftwitter.com%2Fmidwestmission%3Flang%3Den&amp;data=04%7C01%7Caullrich%40wisconsinumc.org%7C6b02ea8396df400d85e108d8be416acc%7Cdcce562a10b141ffab5153f8c3312922%7C1%7C0%7C637468535490819779%7CUnknown%7CTWFpbGZsb3d8eyJWIjoiMC4wLjAwMDAiLCJQIjoiV2luMzIiLCJBTiI6Ik1haWwiLCJXVCI6Mn0%3D%7C1000&amp;sdata=l1ZG7vKXk7oe1ZIcr5AYc0I5sfwbtOYBOjLUGrHuX5w%3D&amp;reserved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Ullrich</dc:creator>
  <cp:keywords/>
  <dc:description/>
  <cp:lastModifiedBy>Angela Ullrich</cp:lastModifiedBy>
  <cp:revision>3</cp:revision>
  <dcterms:created xsi:type="dcterms:W3CDTF">2021-01-22T15:15:00Z</dcterms:created>
  <dcterms:modified xsi:type="dcterms:W3CDTF">2021-01-22T15:15:00Z</dcterms:modified>
</cp:coreProperties>
</file>